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3D510E3" w:rsidR="00DB261F" w:rsidRDefault="008F77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</w:rPr>
      </w:pPr>
      <w:r>
        <w:rPr>
          <w:b/>
          <w:smallCaps/>
          <w:sz w:val="28"/>
          <w:szCs w:val="28"/>
        </w:rPr>
        <w:t xml:space="preserve">Assistive Technology Application </w:t>
      </w:r>
      <w:r w:rsidR="00A24265">
        <w:rPr>
          <w:b/>
          <w:smallCaps/>
          <w:sz w:val="28"/>
          <w:szCs w:val="28"/>
        </w:rPr>
        <w:t xml:space="preserve">Assignment </w:t>
      </w:r>
      <w:r>
        <w:rPr>
          <w:b/>
          <w:smallCaps/>
          <w:sz w:val="28"/>
          <w:szCs w:val="28"/>
        </w:rPr>
        <w:t>Instructions</w:t>
      </w:r>
    </w:p>
    <w:p w14:paraId="00000002" w14:textId="4233B067" w:rsidR="00DB261F" w:rsidRDefault="008F7765">
      <w:pPr>
        <w:spacing w:after="0" w:line="240" w:lineRule="auto"/>
        <w:rPr>
          <w:color w:val="000000"/>
        </w:rPr>
      </w:pPr>
      <w:bookmarkStart w:id="0" w:name="_heading=h.gjdgxs" w:colFirst="0" w:colLast="0"/>
      <w:bookmarkEnd w:id="0"/>
      <w:r>
        <w:rPr>
          <w:highlight w:val="white"/>
        </w:rPr>
        <w:t>When building your T</w:t>
      </w:r>
      <w:r w:rsidR="00CC11AF">
        <w:rPr>
          <w:highlight w:val="white"/>
        </w:rPr>
        <w:t>echnology Implementation Plan (T</w:t>
      </w:r>
      <w:r>
        <w:rPr>
          <w:highlight w:val="white"/>
        </w:rPr>
        <w:t>IP</w:t>
      </w:r>
      <w:r w:rsidR="00CC11AF">
        <w:rPr>
          <w:highlight w:val="white"/>
        </w:rPr>
        <w:t>)</w:t>
      </w:r>
      <w:r>
        <w:rPr>
          <w:highlight w:val="white"/>
        </w:rPr>
        <w:t xml:space="preserve">, you were tasked with </w:t>
      </w:r>
      <w:r w:rsidR="00CC11AF">
        <w:rPr>
          <w:highlight w:val="white"/>
        </w:rPr>
        <w:t xml:space="preserve">considering the </w:t>
      </w:r>
      <w:r>
        <w:rPr>
          <w:highlight w:val="white"/>
        </w:rPr>
        <w:t xml:space="preserve">needs </w:t>
      </w:r>
      <w:r w:rsidR="00CC11AF">
        <w:rPr>
          <w:highlight w:val="white"/>
        </w:rPr>
        <w:t>of</w:t>
      </w:r>
      <w:r>
        <w:rPr>
          <w:highlight w:val="white"/>
        </w:rPr>
        <w:t xml:space="preserve"> all learners.  For this assignment, briefly summarize the goal of </w:t>
      </w:r>
      <w:r w:rsidR="002114C7">
        <w:rPr>
          <w:highlight w:val="white"/>
        </w:rPr>
        <w:t>your</w:t>
      </w:r>
      <w:r>
        <w:rPr>
          <w:highlight w:val="white"/>
        </w:rPr>
        <w:t xml:space="preserve"> TIP and the projected intended outcome.  Then demonstrate specific applications of assistive technology from your TIP project.  You can create a chart, if you would like, that depicts how your technology aligns with the needs of all learners.  If you choose to incorporate a chart, you must also include a written narrative explaining the chart.  Provide a minimum of </w:t>
      </w:r>
      <w:r w:rsidR="002114C7">
        <w:rPr>
          <w:highlight w:val="white"/>
        </w:rPr>
        <w:t>two</w:t>
      </w:r>
      <w:r>
        <w:rPr>
          <w:highlight w:val="white"/>
        </w:rPr>
        <w:t xml:space="preserve"> examples of how your project meets the needs of all learners</w:t>
      </w:r>
      <w:r w:rsidR="002114C7">
        <w:rPr>
          <w:highlight w:val="white"/>
        </w:rPr>
        <w:t xml:space="preserve"> -</w:t>
      </w:r>
      <w:r>
        <w:rPr>
          <w:highlight w:val="white"/>
        </w:rPr>
        <w:t xml:space="preserve"> regardless of giftedness, physical capability, or background.  Use outside sources to support your work.  The paper will need to be 2-3 pages and in APA format.  Please use a minimum of two sources.</w:t>
      </w:r>
    </w:p>
    <w:p w14:paraId="00000003" w14:textId="77777777" w:rsidR="00DB261F" w:rsidRDefault="00DB261F">
      <w:pPr>
        <w:spacing w:after="0" w:line="240" w:lineRule="auto"/>
        <w:rPr>
          <w:color w:val="000000"/>
        </w:rPr>
      </w:pPr>
    </w:p>
    <w:p w14:paraId="00000004" w14:textId="54034458" w:rsidR="00DB261F" w:rsidRDefault="008F7765">
      <w:pPr>
        <w:spacing w:after="0" w:line="240" w:lineRule="auto"/>
      </w:pPr>
      <w:r>
        <w:t>Potential approaches to help you summarize your universal application may include the following:</w:t>
      </w:r>
    </w:p>
    <w:p w14:paraId="00000005" w14:textId="77777777" w:rsidR="00DB261F" w:rsidRDefault="00DB261F">
      <w:pPr>
        <w:spacing w:after="0" w:line="240" w:lineRule="auto"/>
      </w:pPr>
    </w:p>
    <w:p w14:paraId="00000006" w14:textId="7DF2568C" w:rsidR="00DB261F" w:rsidRDefault="002114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</w:pPr>
      <w:r>
        <w:t>Select 2-</w:t>
      </w:r>
      <w:r w:rsidR="008F7765">
        <w:t>3 specific examples from your project to serve as explanation of the universal application of your TIP</w:t>
      </w:r>
      <w:r>
        <w:t>.</w:t>
      </w:r>
    </w:p>
    <w:p w14:paraId="00000007" w14:textId="77777777" w:rsidR="00DB261F" w:rsidRDefault="00DB26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00000008" w14:textId="54EF3670" w:rsidR="00DB261F" w:rsidRDefault="008F7765">
      <w:pPr>
        <w:spacing w:after="0" w:line="240" w:lineRule="auto"/>
        <w:ind w:left="1080" w:hanging="360"/>
      </w:pPr>
      <w:r>
        <w:t>(2) Incorporate biblical support for your responsibility to meet the needs of all learners</w:t>
      </w:r>
      <w:r w:rsidR="002114C7">
        <w:t>.</w:t>
      </w:r>
    </w:p>
    <w:p w14:paraId="00000009" w14:textId="77777777" w:rsidR="00DB261F" w:rsidRDefault="008F7765">
      <w:pPr>
        <w:spacing w:after="0" w:line="240" w:lineRule="auto"/>
        <w:ind w:left="1080" w:hanging="360"/>
      </w:pPr>
      <w:r>
        <w:t xml:space="preserve">      </w:t>
      </w:r>
    </w:p>
    <w:p w14:paraId="0000000E" w14:textId="799FA2A9" w:rsidR="00DB261F" w:rsidRDefault="008F7765" w:rsidP="002114C7">
      <w:pPr>
        <w:spacing w:after="0" w:line="240" w:lineRule="auto"/>
        <w:ind w:left="1080" w:hanging="360"/>
      </w:pPr>
      <w:r>
        <w:t>(3) Account for the training each professional will receive to ensure the TIP is implemented according to plan</w:t>
      </w:r>
      <w:r w:rsidR="002114C7">
        <w:t>.</w:t>
      </w:r>
      <w:bookmarkStart w:id="1" w:name="_GoBack"/>
      <w:bookmarkEnd w:id="1"/>
    </w:p>
    <w:sectPr w:rsidR="00DB261F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FC9CA" w14:textId="77777777" w:rsidR="00DF5D28" w:rsidRDefault="00DF5D28">
      <w:pPr>
        <w:spacing w:after="0" w:line="240" w:lineRule="auto"/>
      </w:pPr>
      <w:r>
        <w:separator/>
      </w:r>
    </w:p>
  </w:endnote>
  <w:endnote w:type="continuationSeparator" w:id="0">
    <w:p w14:paraId="256DDC26" w14:textId="77777777" w:rsidR="00DF5D28" w:rsidRDefault="00DF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53A43" w14:textId="77777777" w:rsidR="00DF5D28" w:rsidRDefault="00DF5D28">
      <w:pPr>
        <w:spacing w:after="0" w:line="240" w:lineRule="auto"/>
      </w:pPr>
      <w:r>
        <w:separator/>
      </w:r>
    </w:p>
  </w:footnote>
  <w:footnote w:type="continuationSeparator" w:id="0">
    <w:p w14:paraId="1A87DB51" w14:textId="77777777" w:rsidR="00DF5D28" w:rsidRDefault="00DF5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F" w14:textId="77777777" w:rsidR="00DB261F" w:rsidRDefault="008F77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>EDUC 6</w:t>
    </w:r>
    <w:r>
      <w:rPr>
        <w:sz w:val="20"/>
        <w:szCs w:val="20"/>
      </w:rPr>
      <w:t>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38E4"/>
    <w:multiLevelType w:val="multilevel"/>
    <w:tmpl w:val="69288A9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1F"/>
    <w:rsid w:val="0004705D"/>
    <w:rsid w:val="002114C7"/>
    <w:rsid w:val="008F7765"/>
    <w:rsid w:val="00A24265"/>
    <w:rsid w:val="00B47D3C"/>
    <w:rsid w:val="00CC11AF"/>
    <w:rsid w:val="00DB261F"/>
    <w:rsid w:val="00D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3117"/>
  <w15:docId w15:val="{51F0D705-5885-4ADD-B9D4-B57A460F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A3B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NormalWeb">
    <w:name w:val="Normal (Web)"/>
    <w:basedOn w:val="Normal"/>
    <w:uiPriority w:val="99"/>
    <w:unhideWhenUsed/>
    <w:rsid w:val="00523A3B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3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A3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23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A3B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08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8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80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80B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0D5B"/>
    <w:pPr>
      <w:ind w:left="720"/>
      <w:contextualSpacing/>
    </w:pPr>
  </w:style>
  <w:style w:type="paragraph" w:styleId="Subtitle">
    <w:name w:val="Subtitle"/>
    <w:basedOn w:val="Normal"/>
    <w:next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lZfXFQsUQtITzbeCKoqU/UXsNg==">AMUW2mVGFecBm9ofc4YzJ69st3wXT3dY4nnbHMlFbhSi1lSNXTfjYDONLGZFIkrESIwK7kfHW7G8N2fcLyDAOukDWHESMB6qn04+Qq8ualaop1Y/tqcWvIjGrjh5PkQ6GVm+S46jkGSG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Andrews, Alexandra Roxana (Curriculum Development)</dc:creator>
  <cp:lastModifiedBy>Karen E. Beverly (Curriculum Development)</cp:lastModifiedBy>
  <cp:revision>2</cp:revision>
  <dcterms:created xsi:type="dcterms:W3CDTF">2020-09-04T13:59:00Z</dcterms:created>
  <dcterms:modified xsi:type="dcterms:W3CDTF">2020-09-04T13:59:00Z</dcterms:modified>
</cp:coreProperties>
</file>